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360" w:lineRule="auto"/>
        <w:jc w:val="center"/>
        <w:rPr>
          <w:rFonts w:ascii="仿宋" w:hAnsi="仿宋" w:eastAsia="仿宋" w:cs="仿宋"/>
          <w:b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</w:rPr>
        <w:t>中国环境科学学会生态环境核算专委会委员邀请函</w:t>
      </w:r>
    </w:p>
    <w:p>
      <w:pPr>
        <w:widowControl/>
        <w:spacing w:line="360" w:lineRule="auto"/>
        <w:ind w:firstLine="630"/>
        <w:rPr>
          <w:rFonts w:ascii="仿宋" w:hAnsi="仿宋" w:eastAsia="仿宋" w:cs="仿宋"/>
          <w:kern w:val="0"/>
          <w:sz w:val="28"/>
          <w:szCs w:val="21"/>
        </w:rPr>
      </w:pPr>
      <w:r>
        <w:rPr>
          <w:rFonts w:hint="eastAsia" w:ascii="仿宋" w:hAnsi="仿宋" w:eastAsia="仿宋" w:cs="仿宋"/>
          <w:kern w:val="0"/>
          <w:sz w:val="28"/>
          <w:szCs w:val="21"/>
        </w:rPr>
        <w:t>中国环境科学学会生态环境核算专业委员会(以下简称“专委会”)于2022年4月由中国环境科学学会批准成立，挂靠单位为生态环境部环境规划院。</w:t>
      </w:r>
    </w:p>
    <w:p>
      <w:pPr>
        <w:widowControl/>
        <w:spacing w:line="360" w:lineRule="auto"/>
        <w:ind w:firstLine="540"/>
        <w:rPr>
          <w:rFonts w:ascii="仿宋" w:hAnsi="仿宋" w:eastAsia="仿宋" w:cs="仿宋"/>
          <w:kern w:val="0"/>
          <w:sz w:val="28"/>
          <w:szCs w:val="21"/>
        </w:rPr>
      </w:pPr>
      <w:r>
        <w:rPr>
          <w:rFonts w:hint="eastAsia" w:ascii="仿宋" w:hAnsi="仿宋" w:eastAsia="仿宋" w:cs="仿宋"/>
          <w:kern w:val="0"/>
          <w:sz w:val="28"/>
          <w:szCs w:val="21"/>
        </w:rPr>
        <w:t>本专委会遵守民主办会原则，以经济与环境协调发展为中心，聚焦宏观-中观-微观多角度生态环境核算理论方法研究，搭建国内外同行学术交流平台，积极组织各种学术交流活动，促进生态环境核算专业的繁荣、发展和人才培养，为推动我国生态环境核算工作与环境保护事业的发展做出贡献。</w:t>
      </w:r>
    </w:p>
    <w:p>
      <w:pPr>
        <w:widowControl/>
        <w:spacing w:line="360" w:lineRule="auto"/>
        <w:ind w:firstLine="540"/>
        <w:rPr>
          <w:rFonts w:ascii="仿宋" w:hAnsi="仿宋" w:eastAsia="仿宋" w:cs="仿宋"/>
          <w:kern w:val="0"/>
          <w:sz w:val="28"/>
          <w:szCs w:val="21"/>
        </w:rPr>
      </w:pPr>
      <w:r>
        <w:rPr>
          <w:rFonts w:hint="eastAsia" w:ascii="仿宋" w:hAnsi="仿宋" w:eastAsia="仿宋" w:cs="仿宋"/>
          <w:kern w:val="0"/>
          <w:sz w:val="28"/>
          <w:szCs w:val="21"/>
        </w:rPr>
        <w:t>为扩大本专委会学术影响力，凝聚生态环境经济核算研究力量，本专委现面向全社会邀请委员入会，欢迎各大高校、科研单位的研究者加入专委会。</w:t>
      </w:r>
    </w:p>
    <w:p>
      <w:pPr>
        <w:widowControl/>
        <w:spacing w:line="360" w:lineRule="auto"/>
        <w:ind w:firstLine="540"/>
        <w:rPr>
          <w:rFonts w:ascii="仿宋" w:hAnsi="仿宋" w:eastAsia="仿宋" w:cs="仿宋"/>
          <w:kern w:val="0"/>
          <w:sz w:val="28"/>
          <w:szCs w:val="21"/>
        </w:rPr>
      </w:pPr>
      <w:r>
        <w:rPr>
          <w:rFonts w:hint="eastAsia" w:ascii="仿宋" w:hAnsi="仿宋" w:eastAsia="仿宋" w:cs="仿宋"/>
          <w:kern w:val="0"/>
          <w:sz w:val="28"/>
          <w:szCs w:val="21"/>
        </w:rPr>
        <w:t>委员入会要求如下：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kern w:val="0"/>
          <w:sz w:val="28"/>
          <w:szCs w:val="21"/>
        </w:rPr>
      </w:pPr>
      <w:r>
        <w:rPr>
          <w:rFonts w:hint="eastAsia" w:ascii="仿宋" w:hAnsi="仿宋" w:eastAsia="仿宋" w:cs="仿宋"/>
          <w:b/>
          <w:kern w:val="0"/>
          <w:sz w:val="28"/>
          <w:szCs w:val="21"/>
        </w:rPr>
        <w:t>专业背景</w:t>
      </w:r>
      <w:r>
        <w:rPr>
          <w:rFonts w:hint="eastAsia" w:ascii="仿宋" w:hAnsi="仿宋" w:eastAsia="仿宋" w:cs="仿宋"/>
          <w:kern w:val="0"/>
          <w:sz w:val="28"/>
          <w:szCs w:val="21"/>
        </w:rPr>
        <w:t>：生态学、环境科学与工程、地理学、植物学、动物学、经济学等相关学科背景；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kern w:val="0"/>
          <w:sz w:val="28"/>
          <w:szCs w:val="21"/>
        </w:rPr>
      </w:pPr>
      <w:r>
        <w:rPr>
          <w:rFonts w:hint="eastAsia" w:ascii="仿宋" w:hAnsi="仿宋" w:eastAsia="仿宋" w:cs="仿宋"/>
          <w:b/>
          <w:kern w:val="0"/>
          <w:sz w:val="28"/>
          <w:szCs w:val="21"/>
        </w:rPr>
        <w:t>学位职称要求</w:t>
      </w:r>
      <w:r>
        <w:rPr>
          <w:rFonts w:hint="eastAsia" w:ascii="仿宋" w:hAnsi="仿宋" w:eastAsia="仿宋" w:cs="仿宋"/>
          <w:kern w:val="0"/>
          <w:sz w:val="28"/>
          <w:szCs w:val="21"/>
        </w:rPr>
        <w:t>：具有博士学位或高级职称及以上；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kern w:val="0"/>
          <w:sz w:val="28"/>
          <w:szCs w:val="21"/>
        </w:rPr>
      </w:pPr>
      <w:r>
        <w:rPr>
          <w:rFonts w:hint="eastAsia" w:ascii="仿宋" w:hAnsi="仿宋" w:eastAsia="仿宋" w:cs="仿宋"/>
          <w:b/>
          <w:kern w:val="0"/>
          <w:sz w:val="28"/>
          <w:szCs w:val="21"/>
        </w:rPr>
        <w:t>工作基础</w:t>
      </w:r>
      <w:r>
        <w:rPr>
          <w:rFonts w:hint="eastAsia" w:ascii="仿宋" w:hAnsi="仿宋" w:eastAsia="仿宋" w:cs="仿宋"/>
          <w:kern w:val="0"/>
          <w:sz w:val="28"/>
          <w:szCs w:val="21"/>
        </w:rPr>
        <w:t>：从事生态环境调查监测、生态环境核算、生态环境政策、生态系统服务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1"/>
        </w:rPr>
        <w:t>功能、生态资产研究与应用、生态补偿、生态环境损害赔偿等相关工作；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仿宋"/>
          <w:kern w:val="0"/>
          <w:sz w:val="28"/>
          <w:szCs w:val="21"/>
        </w:rPr>
      </w:pPr>
      <w:r>
        <w:rPr>
          <w:rFonts w:hint="eastAsia" w:ascii="仿宋" w:hAnsi="仿宋" w:eastAsia="仿宋" w:cs="仿宋"/>
          <w:kern w:val="0"/>
          <w:sz w:val="28"/>
          <w:szCs w:val="21"/>
        </w:rPr>
        <w:t>如果您专业相符，有志加入专委会，请</w:t>
      </w:r>
      <w:r>
        <w:fldChar w:fldCharType="begin"/>
      </w:r>
      <w:r>
        <w:instrText xml:space="preserve"> HYPERLINK "mailto:填写委员登记表发送至yangws@caep.org.cn" </w:instrText>
      </w:r>
      <w:r>
        <w:fldChar w:fldCharType="separate"/>
      </w:r>
      <w:r>
        <w:rPr>
          <w:rFonts w:hint="eastAsia" w:ascii="仿宋" w:hAnsi="仿宋" w:eastAsia="仿宋" w:cs="仿宋"/>
          <w:kern w:val="0"/>
          <w:sz w:val="28"/>
          <w:szCs w:val="21"/>
        </w:rPr>
        <w:t>填写委员登记表于2</w:t>
      </w:r>
      <w:r>
        <w:rPr>
          <w:rFonts w:ascii="仿宋" w:hAnsi="仿宋" w:eastAsia="仿宋" w:cs="仿宋"/>
          <w:kern w:val="0"/>
          <w:sz w:val="28"/>
          <w:szCs w:val="21"/>
        </w:rPr>
        <w:t>022</w:t>
      </w:r>
      <w:r>
        <w:rPr>
          <w:rFonts w:hint="eastAsia" w:ascii="仿宋" w:hAnsi="仿宋" w:eastAsia="仿宋" w:cs="仿宋"/>
          <w:kern w:val="0"/>
          <w:sz w:val="28"/>
          <w:szCs w:val="21"/>
        </w:rPr>
        <w:t>年8月</w:t>
      </w:r>
      <w:r>
        <w:rPr>
          <w:rFonts w:ascii="仿宋" w:hAnsi="仿宋" w:eastAsia="仿宋" w:cs="仿宋"/>
          <w:kern w:val="0"/>
          <w:sz w:val="28"/>
          <w:szCs w:val="21"/>
        </w:rPr>
        <w:t>2</w:t>
      </w:r>
      <w:r>
        <w:rPr>
          <w:rFonts w:hint="default" w:ascii="仿宋" w:hAnsi="仿宋" w:eastAsia="仿宋" w:cs="仿宋"/>
          <w:kern w:val="0"/>
          <w:sz w:val="28"/>
          <w:szCs w:val="21"/>
        </w:rPr>
        <w:t>5</w:t>
      </w:r>
      <w:r>
        <w:rPr>
          <w:rFonts w:hint="eastAsia" w:ascii="仿宋" w:hAnsi="仿宋" w:eastAsia="仿宋" w:cs="仿宋"/>
          <w:kern w:val="0"/>
          <w:sz w:val="28"/>
          <w:szCs w:val="21"/>
        </w:rPr>
        <w:t>日前发送至yangws@caep.org.cn</w:t>
      </w:r>
      <w:r>
        <w:rPr>
          <w:rFonts w:hint="eastAsia" w:ascii="仿宋" w:hAnsi="仿宋" w:eastAsia="仿宋" w:cs="仿宋"/>
          <w:kern w:val="0"/>
          <w:sz w:val="28"/>
          <w:szCs w:val="21"/>
        </w:rPr>
        <w:fldChar w:fldCharType="end"/>
      </w:r>
      <w:r>
        <w:rPr>
          <w:rFonts w:hint="eastAsia" w:ascii="仿宋" w:hAnsi="仿宋" w:eastAsia="仿宋" w:cs="仿宋"/>
          <w:kern w:val="0"/>
          <w:sz w:val="28"/>
          <w:szCs w:val="21"/>
        </w:rPr>
        <w:t>。</w:t>
      </w:r>
      <w:r>
        <w:rPr>
          <w:rFonts w:ascii="仿宋" w:hAnsi="仿宋" w:eastAsia="仿宋" w:cs="仿宋"/>
          <w:kern w:val="0"/>
          <w:sz w:val="28"/>
          <w:szCs w:val="21"/>
        </w:rPr>
        <w:br w:type="page"/>
      </w:r>
    </w:p>
    <w:p>
      <w:pPr>
        <w:spacing w:line="360" w:lineRule="auto"/>
        <w:jc w:val="center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《中国环境科学学会生态环境核算专业委员会》</w:t>
      </w:r>
    </w:p>
    <w:p>
      <w:pPr>
        <w:spacing w:line="360" w:lineRule="auto"/>
        <w:jc w:val="center"/>
        <w:rPr>
          <w:rFonts w:ascii="黑体" w:eastAsia="黑体"/>
          <w:b/>
          <w:sz w:val="24"/>
        </w:rPr>
      </w:pPr>
      <w:r>
        <w:rPr>
          <w:rFonts w:hint="eastAsia" w:ascii="黑体" w:eastAsia="黑体"/>
          <w:b/>
          <w:sz w:val="24"/>
        </w:rPr>
        <w:t>委员推荐登记表</w:t>
      </w:r>
    </w:p>
    <w:p>
      <w:pPr>
        <w:jc w:val="center"/>
        <w:rPr>
          <w:sz w:val="18"/>
          <w:szCs w:val="28"/>
        </w:rPr>
      </w:pPr>
    </w:p>
    <w:tbl>
      <w:tblPr>
        <w:tblStyle w:val="8"/>
        <w:tblW w:w="5164" w:type="pct"/>
        <w:tblInd w:w="-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258"/>
        <w:gridCol w:w="1293"/>
        <w:gridCol w:w="157"/>
        <w:gridCol w:w="1614"/>
        <w:gridCol w:w="474"/>
        <w:gridCol w:w="2702"/>
      </w:tblGrid>
      <w:tr>
        <w:trPr>
          <w:trHeight w:val="20" w:hRule="atLeast"/>
        </w:trPr>
        <w:tc>
          <w:tcPr>
            <w:tcW w:w="744" w:type="pc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  名</w:t>
            </w:r>
          </w:p>
        </w:tc>
        <w:tc>
          <w:tcPr>
            <w:tcW w:w="1448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05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 别</w:t>
            </w:r>
          </w:p>
        </w:tc>
        <w:tc>
          <w:tcPr>
            <w:tcW w:w="1803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744" w:type="pc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48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005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803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rPr>
          <w:trHeight w:val="285" w:hRule="atLeast"/>
        </w:trPr>
        <w:tc>
          <w:tcPr>
            <w:tcW w:w="744" w:type="pc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 员 号</w:t>
            </w:r>
          </w:p>
        </w:tc>
        <w:tc>
          <w:tcPr>
            <w:tcW w:w="1448" w:type="pct"/>
            <w:gridSpan w:val="2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005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最高学位</w:t>
            </w:r>
          </w:p>
        </w:tc>
        <w:tc>
          <w:tcPr>
            <w:tcW w:w="1803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744" w:type="pc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448" w:type="pct"/>
            <w:gridSpan w:val="2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005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职务职称</w:t>
            </w:r>
          </w:p>
        </w:tc>
        <w:tc>
          <w:tcPr>
            <w:tcW w:w="1803" w:type="pct"/>
            <w:gridSpan w:val="2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744" w:type="pc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</w:t>
            </w:r>
          </w:p>
        </w:tc>
        <w:tc>
          <w:tcPr>
            <w:tcW w:w="1448" w:type="pct"/>
            <w:gridSpan w:val="2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005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803" w:type="pct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744" w:type="pct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448" w:type="pct"/>
            <w:gridSpan w:val="2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005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    机</w:t>
            </w:r>
          </w:p>
        </w:tc>
        <w:tc>
          <w:tcPr>
            <w:tcW w:w="180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744" w:type="pct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传    真</w:t>
            </w:r>
          </w:p>
        </w:tc>
        <w:tc>
          <w:tcPr>
            <w:tcW w:w="1448" w:type="pct"/>
            <w:gridSpan w:val="2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  <w:p>
            <w:pPr>
              <w:spacing w:line="280" w:lineRule="exact"/>
              <w:rPr>
                <w:szCs w:val="21"/>
              </w:rPr>
            </w:pPr>
          </w:p>
        </w:tc>
        <w:tc>
          <w:tcPr>
            <w:tcW w:w="1005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1803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1458" w:type="pct"/>
            <w:gridSpan w:val="2"/>
            <w:vAlign w:val="center"/>
          </w:tcPr>
          <w:p>
            <w:pPr>
              <w:spacing w:line="40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推荐委员及单位</w:t>
            </w:r>
          </w:p>
        </w:tc>
        <w:tc>
          <w:tcPr>
            <w:tcW w:w="3542" w:type="pct"/>
            <w:gridSpan w:val="5"/>
            <w:vAlign w:val="center"/>
          </w:tcPr>
          <w:p>
            <w:pPr>
              <w:spacing w:line="400" w:lineRule="exact"/>
              <w:rPr>
                <w:szCs w:val="21"/>
              </w:rPr>
            </w:pPr>
          </w:p>
        </w:tc>
      </w:tr>
      <w:tr>
        <w:trPr>
          <w:trHeight w:val="1181" w:hRule="atLeast"/>
        </w:trPr>
        <w:tc>
          <w:tcPr>
            <w:tcW w:w="744" w:type="pct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</w:tc>
        <w:tc>
          <w:tcPr>
            <w:tcW w:w="4256" w:type="pct"/>
            <w:gridSpan w:val="6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  <w:p>
            <w:pPr>
              <w:spacing w:line="280" w:lineRule="exact"/>
              <w:rPr>
                <w:szCs w:val="21"/>
              </w:rPr>
            </w:pPr>
          </w:p>
          <w:p>
            <w:pPr>
              <w:spacing w:line="280" w:lineRule="exact"/>
              <w:rPr>
                <w:szCs w:val="21"/>
              </w:rPr>
            </w:pPr>
          </w:p>
          <w:p>
            <w:pPr>
              <w:spacing w:line="280" w:lineRule="exact"/>
              <w:rPr>
                <w:szCs w:val="21"/>
              </w:rPr>
            </w:pPr>
          </w:p>
          <w:p>
            <w:pPr>
              <w:spacing w:line="280" w:lineRule="exact"/>
              <w:rPr>
                <w:szCs w:val="21"/>
              </w:rPr>
            </w:pPr>
          </w:p>
          <w:p>
            <w:pPr>
              <w:spacing w:line="280" w:lineRule="exact"/>
              <w:rPr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744" w:type="pct"/>
            <w:vAlign w:val="center"/>
          </w:tcPr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主要业绩与代表性专著</w:t>
            </w:r>
          </w:p>
        </w:tc>
        <w:tc>
          <w:tcPr>
            <w:tcW w:w="4256" w:type="pct"/>
            <w:gridSpan w:val="6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  <w:p>
            <w:pPr>
              <w:spacing w:line="280" w:lineRule="exact"/>
              <w:rPr>
                <w:szCs w:val="21"/>
              </w:rPr>
            </w:pPr>
          </w:p>
          <w:p>
            <w:pPr>
              <w:spacing w:line="280" w:lineRule="exact"/>
              <w:rPr>
                <w:szCs w:val="21"/>
              </w:rPr>
            </w:pPr>
          </w:p>
          <w:p>
            <w:pPr>
              <w:spacing w:line="280" w:lineRule="exact"/>
              <w:rPr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744" w:type="pct"/>
            <w:vAlign w:val="center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参加的其他学术团体</w:t>
            </w:r>
          </w:p>
        </w:tc>
        <w:tc>
          <w:tcPr>
            <w:tcW w:w="4256" w:type="pct"/>
            <w:gridSpan w:val="6"/>
            <w:vAlign w:val="center"/>
          </w:tcPr>
          <w:p>
            <w:pPr>
              <w:spacing w:line="400" w:lineRule="exact"/>
              <w:jc w:val="left"/>
              <w:rPr>
                <w:szCs w:val="21"/>
              </w:rPr>
            </w:pPr>
          </w:p>
          <w:p>
            <w:pPr>
              <w:spacing w:line="400" w:lineRule="exact"/>
              <w:jc w:val="left"/>
              <w:rPr>
                <w:szCs w:val="21"/>
              </w:rPr>
            </w:pPr>
          </w:p>
          <w:p>
            <w:pPr>
              <w:spacing w:line="400" w:lineRule="exact"/>
              <w:jc w:val="left"/>
              <w:rPr>
                <w:szCs w:val="21"/>
              </w:rPr>
            </w:pPr>
          </w:p>
          <w:p>
            <w:pPr>
              <w:spacing w:line="400" w:lineRule="exact"/>
              <w:jc w:val="left"/>
              <w:rPr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744" w:type="pct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对专委会工作的建议（选填）</w:t>
            </w:r>
          </w:p>
        </w:tc>
        <w:tc>
          <w:tcPr>
            <w:tcW w:w="4256" w:type="pct"/>
            <w:gridSpan w:val="6"/>
            <w:vAlign w:val="center"/>
          </w:tcPr>
          <w:p>
            <w:pPr>
              <w:spacing w:line="280" w:lineRule="exact"/>
              <w:rPr>
                <w:szCs w:val="21"/>
              </w:rPr>
            </w:pPr>
          </w:p>
          <w:p>
            <w:pPr>
              <w:spacing w:line="280" w:lineRule="exact"/>
              <w:rPr>
                <w:szCs w:val="21"/>
              </w:rPr>
            </w:pPr>
          </w:p>
          <w:p>
            <w:pPr>
              <w:spacing w:line="280" w:lineRule="exact"/>
              <w:rPr>
                <w:szCs w:val="21"/>
              </w:rPr>
            </w:pPr>
          </w:p>
        </w:tc>
      </w:tr>
      <w:tr>
        <w:trPr>
          <w:trHeight w:val="20" w:hRule="atLeast"/>
        </w:trPr>
        <w:tc>
          <w:tcPr>
            <w:tcW w:w="744" w:type="pct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hint="eastAsia" w:eastAsia="黑体"/>
                <w:b/>
                <w:szCs w:val="21"/>
              </w:rPr>
              <w:t>本人</w:t>
            </w:r>
          </w:p>
          <w:p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 w:eastAsia="黑体"/>
                <w:b/>
                <w:szCs w:val="21"/>
              </w:rPr>
              <w:t>单位意见</w:t>
            </w:r>
          </w:p>
        </w:tc>
        <w:tc>
          <w:tcPr>
            <w:tcW w:w="1537" w:type="pct"/>
            <w:gridSpan w:val="3"/>
            <w:vAlign w:val="center"/>
          </w:tcPr>
          <w:p>
            <w:pPr>
              <w:spacing w:line="400" w:lineRule="exact"/>
              <w:jc w:val="right"/>
              <w:rPr>
                <w:rFonts w:eastAsia="黑体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eastAsia="黑体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（盖章）</w:t>
            </w:r>
          </w:p>
          <w:p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   月  日</w:t>
            </w:r>
          </w:p>
        </w:tc>
        <w:tc>
          <w:tcPr>
            <w:tcW w:w="1185" w:type="pct"/>
            <w:gridSpan w:val="2"/>
            <w:vAlign w:val="center"/>
          </w:tcPr>
          <w:p>
            <w:pPr>
              <w:jc w:val="center"/>
              <w:rPr>
                <w:rFonts w:eastAsia="黑体"/>
                <w:b/>
                <w:szCs w:val="21"/>
              </w:rPr>
            </w:pPr>
            <w:r>
              <w:rPr>
                <w:rFonts w:hint="eastAsia" w:eastAsia="黑体"/>
                <w:b/>
                <w:szCs w:val="21"/>
              </w:rPr>
              <w:t>生态环境核算专业委员会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eastAsia="黑体"/>
                <w:b/>
                <w:szCs w:val="21"/>
              </w:rPr>
              <w:t>审查意见</w:t>
            </w:r>
          </w:p>
        </w:tc>
        <w:tc>
          <w:tcPr>
            <w:tcW w:w="1534" w:type="pct"/>
            <w:vAlign w:val="center"/>
          </w:tcPr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rPr>
                <w:rFonts w:ascii="黑体" w:eastAsia="黑体"/>
                <w:szCs w:val="21"/>
              </w:rPr>
            </w:pPr>
          </w:p>
          <w:p>
            <w:pPr>
              <w:jc w:val="right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(盖章)</w:t>
            </w:r>
          </w:p>
          <w:p>
            <w:pPr>
              <w:spacing w:line="400" w:lineRule="exact"/>
              <w:jc w:val="right"/>
              <w:rPr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   月  日</w:t>
            </w:r>
          </w:p>
        </w:tc>
      </w:tr>
    </w:tbl>
    <w:p>
      <w:pPr>
        <w:widowControl/>
        <w:spacing w:line="420" w:lineRule="exact"/>
        <w:rPr>
          <w:kern w:val="0"/>
        </w:rPr>
      </w:pP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36226"/>
    <w:multiLevelType w:val="multilevel"/>
    <w:tmpl w:val="11036226"/>
    <w:lvl w:ilvl="0" w:tentative="0">
      <w:start w:val="1"/>
      <w:numFmt w:val="decimal"/>
      <w:lvlText w:val="（%1）"/>
      <w:lvlJc w:val="left"/>
      <w:pPr>
        <w:ind w:left="12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zNzE4N2Q5ZjA2NjU3ZjVlMjQ0NzNlZWZmMmU0YWEifQ=="/>
  </w:docVars>
  <w:rsids>
    <w:rsidRoot w:val="0015649A"/>
    <w:rsid w:val="00010984"/>
    <w:rsid w:val="0001479D"/>
    <w:rsid w:val="000216D5"/>
    <w:rsid w:val="0002440B"/>
    <w:rsid w:val="00027201"/>
    <w:rsid w:val="00034835"/>
    <w:rsid w:val="00036996"/>
    <w:rsid w:val="00053131"/>
    <w:rsid w:val="0005321B"/>
    <w:rsid w:val="00064670"/>
    <w:rsid w:val="00070567"/>
    <w:rsid w:val="0007227E"/>
    <w:rsid w:val="00073A05"/>
    <w:rsid w:val="00073A3C"/>
    <w:rsid w:val="00074F05"/>
    <w:rsid w:val="0007637D"/>
    <w:rsid w:val="000773EC"/>
    <w:rsid w:val="00081312"/>
    <w:rsid w:val="00082144"/>
    <w:rsid w:val="00087591"/>
    <w:rsid w:val="00092CD6"/>
    <w:rsid w:val="000C22EF"/>
    <w:rsid w:val="000C4FEB"/>
    <w:rsid w:val="000C5097"/>
    <w:rsid w:val="000D312F"/>
    <w:rsid w:val="000D5A24"/>
    <w:rsid w:val="000E33FA"/>
    <w:rsid w:val="000E55FA"/>
    <w:rsid w:val="000F2C45"/>
    <w:rsid w:val="00116AFC"/>
    <w:rsid w:val="00121A51"/>
    <w:rsid w:val="00121D12"/>
    <w:rsid w:val="00127AD8"/>
    <w:rsid w:val="00130457"/>
    <w:rsid w:val="001458E1"/>
    <w:rsid w:val="00146E1C"/>
    <w:rsid w:val="0015241A"/>
    <w:rsid w:val="0015289D"/>
    <w:rsid w:val="001546BA"/>
    <w:rsid w:val="0015649A"/>
    <w:rsid w:val="001603AA"/>
    <w:rsid w:val="00165FA3"/>
    <w:rsid w:val="00172584"/>
    <w:rsid w:val="00172AA4"/>
    <w:rsid w:val="001779CE"/>
    <w:rsid w:val="00181DAB"/>
    <w:rsid w:val="00185DA6"/>
    <w:rsid w:val="001915A1"/>
    <w:rsid w:val="00191AFC"/>
    <w:rsid w:val="001A2769"/>
    <w:rsid w:val="001A4B9E"/>
    <w:rsid w:val="001B00BF"/>
    <w:rsid w:val="001B080D"/>
    <w:rsid w:val="001B74AD"/>
    <w:rsid w:val="001C6887"/>
    <w:rsid w:val="001C71E2"/>
    <w:rsid w:val="001D2527"/>
    <w:rsid w:val="001E110C"/>
    <w:rsid w:val="001E2544"/>
    <w:rsid w:val="001E5F8D"/>
    <w:rsid w:val="001F7CCE"/>
    <w:rsid w:val="0021013B"/>
    <w:rsid w:val="0021208C"/>
    <w:rsid w:val="00213CDF"/>
    <w:rsid w:val="00224B5D"/>
    <w:rsid w:val="00257C91"/>
    <w:rsid w:val="002627A9"/>
    <w:rsid w:val="00270F34"/>
    <w:rsid w:val="00273ECF"/>
    <w:rsid w:val="00275026"/>
    <w:rsid w:val="00277AAE"/>
    <w:rsid w:val="00285CCE"/>
    <w:rsid w:val="002950A9"/>
    <w:rsid w:val="002962DC"/>
    <w:rsid w:val="002B08A4"/>
    <w:rsid w:val="002B0A17"/>
    <w:rsid w:val="002B0CDA"/>
    <w:rsid w:val="002B46B9"/>
    <w:rsid w:val="002C312B"/>
    <w:rsid w:val="002C3A1F"/>
    <w:rsid w:val="002D2CB3"/>
    <w:rsid w:val="002E06E6"/>
    <w:rsid w:val="002E175B"/>
    <w:rsid w:val="002E2C84"/>
    <w:rsid w:val="002E47E3"/>
    <w:rsid w:val="002E61BC"/>
    <w:rsid w:val="002E6488"/>
    <w:rsid w:val="002E64F5"/>
    <w:rsid w:val="002F145E"/>
    <w:rsid w:val="002F164C"/>
    <w:rsid w:val="002F410C"/>
    <w:rsid w:val="00306A75"/>
    <w:rsid w:val="00311076"/>
    <w:rsid w:val="0031492C"/>
    <w:rsid w:val="0032782E"/>
    <w:rsid w:val="003414DA"/>
    <w:rsid w:val="003424E3"/>
    <w:rsid w:val="00356705"/>
    <w:rsid w:val="00364B17"/>
    <w:rsid w:val="00365E1B"/>
    <w:rsid w:val="0037023B"/>
    <w:rsid w:val="0038595E"/>
    <w:rsid w:val="00386EC0"/>
    <w:rsid w:val="00393C1C"/>
    <w:rsid w:val="00395A5E"/>
    <w:rsid w:val="003A307F"/>
    <w:rsid w:val="003A4941"/>
    <w:rsid w:val="003B2019"/>
    <w:rsid w:val="003B2D98"/>
    <w:rsid w:val="003B38F1"/>
    <w:rsid w:val="003B6128"/>
    <w:rsid w:val="003C7E73"/>
    <w:rsid w:val="003D4A7E"/>
    <w:rsid w:val="003F460D"/>
    <w:rsid w:val="00401058"/>
    <w:rsid w:val="00404BAA"/>
    <w:rsid w:val="00411126"/>
    <w:rsid w:val="00411548"/>
    <w:rsid w:val="00413589"/>
    <w:rsid w:val="00426BC7"/>
    <w:rsid w:val="0043752F"/>
    <w:rsid w:val="00440CE9"/>
    <w:rsid w:val="00440DA2"/>
    <w:rsid w:val="004625E9"/>
    <w:rsid w:val="0046610C"/>
    <w:rsid w:val="004667BD"/>
    <w:rsid w:val="00472250"/>
    <w:rsid w:val="00474D17"/>
    <w:rsid w:val="00481B6E"/>
    <w:rsid w:val="00497965"/>
    <w:rsid w:val="004A352C"/>
    <w:rsid w:val="004A6687"/>
    <w:rsid w:val="004B30D1"/>
    <w:rsid w:val="004D0A02"/>
    <w:rsid w:val="004D1599"/>
    <w:rsid w:val="004D53B1"/>
    <w:rsid w:val="004D7D49"/>
    <w:rsid w:val="004E65E6"/>
    <w:rsid w:val="004F7354"/>
    <w:rsid w:val="00500121"/>
    <w:rsid w:val="0050035F"/>
    <w:rsid w:val="00502CB2"/>
    <w:rsid w:val="00504ACE"/>
    <w:rsid w:val="00506792"/>
    <w:rsid w:val="00513AF0"/>
    <w:rsid w:val="00531C74"/>
    <w:rsid w:val="0053223A"/>
    <w:rsid w:val="00532971"/>
    <w:rsid w:val="005411D2"/>
    <w:rsid w:val="005458A1"/>
    <w:rsid w:val="005534F7"/>
    <w:rsid w:val="005618F6"/>
    <w:rsid w:val="0056386D"/>
    <w:rsid w:val="0057454C"/>
    <w:rsid w:val="00574AA1"/>
    <w:rsid w:val="00576288"/>
    <w:rsid w:val="005811AE"/>
    <w:rsid w:val="005820DD"/>
    <w:rsid w:val="00586465"/>
    <w:rsid w:val="00593FED"/>
    <w:rsid w:val="005A5C0A"/>
    <w:rsid w:val="005A60A2"/>
    <w:rsid w:val="005C155E"/>
    <w:rsid w:val="005C3D5F"/>
    <w:rsid w:val="005C55B0"/>
    <w:rsid w:val="005C7CD4"/>
    <w:rsid w:val="005D2821"/>
    <w:rsid w:val="005D3EBA"/>
    <w:rsid w:val="005D5E26"/>
    <w:rsid w:val="005D7034"/>
    <w:rsid w:val="005E25B5"/>
    <w:rsid w:val="005F5B95"/>
    <w:rsid w:val="005F6C43"/>
    <w:rsid w:val="005F7C9E"/>
    <w:rsid w:val="00605C13"/>
    <w:rsid w:val="00606572"/>
    <w:rsid w:val="00621E15"/>
    <w:rsid w:val="00623E5C"/>
    <w:rsid w:val="00633764"/>
    <w:rsid w:val="006344DB"/>
    <w:rsid w:val="00652B95"/>
    <w:rsid w:val="00667053"/>
    <w:rsid w:val="00682976"/>
    <w:rsid w:val="006907B0"/>
    <w:rsid w:val="006909E6"/>
    <w:rsid w:val="0069203B"/>
    <w:rsid w:val="006A301B"/>
    <w:rsid w:val="006A37A7"/>
    <w:rsid w:val="006A3DC7"/>
    <w:rsid w:val="006A58CD"/>
    <w:rsid w:val="006B2F0F"/>
    <w:rsid w:val="006B6DEA"/>
    <w:rsid w:val="006C4332"/>
    <w:rsid w:val="006D21A7"/>
    <w:rsid w:val="006E2C6B"/>
    <w:rsid w:val="006E5D36"/>
    <w:rsid w:val="006E6808"/>
    <w:rsid w:val="006F039C"/>
    <w:rsid w:val="00706A4A"/>
    <w:rsid w:val="0071071F"/>
    <w:rsid w:val="00716C7D"/>
    <w:rsid w:val="00720F5B"/>
    <w:rsid w:val="00724A45"/>
    <w:rsid w:val="0073243A"/>
    <w:rsid w:val="007375E7"/>
    <w:rsid w:val="00737DF6"/>
    <w:rsid w:val="0074358A"/>
    <w:rsid w:val="00756F83"/>
    <w:rsid w:val="0076510D"/>
    <w:rsid w:val="00767761"/>
    <w:rsid w:val="007754B5"/>
    <w:rsid w:val="00785828"/>
    <w:rsid w:val="00785916"/>
    <w:rsid w:val="00790BEE"/>
    <w:rsid w:val="00790CFE"/>
    <w:rsid w:val="00795552"/>
    <w:rsid w:val="007A3C5E"/>
    <w:rsid w:val="007B3C3B"/>
    <w:rsid w:val="007E28DE"/>
    <w:rsid w:val="007E5A86"/>
    <w:rsid w:val="007E61E3"/>
    <w:rsid w:val="007F322D"/>
    <w:rsid w:val="007F3D3A"/>
    <w:rsid w:val="007F3F55"/>
    <w:rsid w:val="008173B0"/>
    <w:rsid w:val="00817531"/>
    <w:rsid w:val="008223CE"/>
    <w:rsid w:val="008245A6"/>
    <w:rsid w:val="00826EC7"/>
    <w:rsid w:val="00827E1D"/>
    <w:rsid w:val="00835014"/>
    <w:rsid w:val="00841DE1"/>
    <w:rsid w:val="00845690"/>
    <w:rsid w:val="00850ADC"/>
    <w:rsid w:val="00850B43"/>
    <w:rsid w:val="00854D2B"/>
    <w:rsid w:val="008612D0"/>
    <w:rsid w:val="008902A7"/>
    <w:rsid w:val="008949CD"/>
    <w:rsid w:val="00896FCE"/>
    <w:rsid w:val="00897086"/>
    <w:rsid w:val="008A3E9F"/>
    <w:rsid w:val="008B45CB"/>
    <w:rsid w:val="008B718F"/>
    <w:rsid w:val="008C1138"/>
    <w:rsid w:val="008C11DF"/>
    <w:rsid w:val="008E5DF1"/>
    <w:rsid w:val="008F09B4"/>
    <w:rsid w:val="008F38B1"/>
    <w:rsid w:val="008F6690"/>
    <w:rsid w:val="008F6A6F"/>
    <w:rsid w:val="008F7B1C"/>
    <w:rsid w:val="00905C90"/>
    <w:rsid w:val="00910B0F"/>
    <w:rsid w:val="00911091"/>
    <w:rsid w:val="00920727"/>
    <w:rsid w:val="00922B15"/>
    <w:rsid w:val="0092468B"/>
    <w:rsid w:val="00924C54"/>
    <w:rsid w:val="0093201D"/>
    <w:rsid w:val="009356BA"/>
    <w:rsid w:val="00936AC4"/>
    <w:rsid w:val="00937677"/>
    <w:rsid w:val="00937CCD"/>
    <w:rsid w:val="009519DD"/>
    <w:rsid w:val="00954365"/>
    <w:rsid w:val="0096624C"/>
    <w:rsid w:val="00967991"/>
    <w:rsid w:val="00974D44"/>
    <w:rsid w:val="00980B02"/>
    <w:rsid w:val="009818A4"/>
    <w:rsid w:val="00981B9B"/>
    <w:rsid w:val="00986BE3"/>
    <w:rsid w:val="00986E2A"/>
    <w:rsid w:val="0099160F"/>
    <w:rsid w:val="0099733F"/>
    <w:rsid w:val="009A095B"/>
    <w:rsid w:val="009A49B4"/>
    <w:rsid w:val="009A4BB3"/>
    <w:rsid w:val="009C1092"/>
    <w:rsid w:val="009C2087"/>
    <w:rsid w:val="009C4AE4"/>
    <w:rsid w:val="009C612A"/>
    <w:rsid w:val="009D05D3"/>
    <w:rsid w:val="009D213B"/>
    <w:rsid w:val="009D3282"/>
    <w:rsid w:val="009D389A"/>
    <w:rsid w:val="009D4EB2"/>
    <w:rsid w:val="009E23B2"/>
    <w:rsid w:val="009F2E5B"/>
    <w:rsid w:val="009F373C"/>
    <w:rsid w:val="009F55D1"/>
    <w:rsid w:val="00A0442E"/>
    <w:rsid w:val="00A056D6"/>
    <w:rsid w:val="00A06AAE"/>
    <w:rsid w:val="00A06F14"/>
    <w:rsid w:val="00A12E36"/>
    <w:rsid w:val="00A20E38"/>
    <w:rsid w:val="00A21913"/>
    <w:rsid w:val="00A25C2B"/>
    <w:rsid w:val="00A27739"/>
    <w:rsid w:val="00A348F3"/>
    <w:rsid w:val="00A449C2"/>
    <w:rsid w:val="00A4666F"/>
    <w:rsid w:val="00A57F1F"/>
    <w:rsid w:val="00A61B6C"/>
    <w:rsid w:val="00A653C8"/>
    <w:rsid w:val="00A669A1"/>
    <w:rsid w:val="00A7163B"/>
    <w:rsid w:val="00A85922"/>
    <w:rsid w:val="00A94B7A"/>
    <w:rsid w:val="00A96576"/>
    <w:rsid w:val="00AA1517"/>
    <w:rsid w:val="00AA46C4"/>
    <w:rsid w:val="00AA5679"/>
    <w:rsid w:val="00AB0EDC"/>
    <w:rsid w:val="00AD03BB"/>
    <w:rsid w:val="00AD5451"/>
    <w:rsid w:val="00AE14A9"/>
    <w:rsid w:val="00AF32BB"/>
    <w:rsid w:val="00AF5C86"/>
    <w:rsid w:val="00B039E5"/>
    <w:rsid w:val="00B31E45"/>
    <w:rsid w:val="00B370B6"/>
    <w:rsid w:val="00B47F7E"/>
    <w:rsid w:val="00B73765"/>
    <w:rsid w:val="00B8282E"/>
    <w:rsid w:val="00B83F4F"/>
    <w:rsid w:val="00B85DA7"/>
    <w:rsid w:val="00B92C23"/>
    <w:rsid w:val="00B93BF2"/>
    <w:rsid w:val="00BA306C"/>
    <w:rsid w:val="00BB3857"/>
    <w:rsid w:val="00BC2190"/>
    <w:rsid w:val="00BC49CC"/>
    <w:rsid w:val="00BC70DD"/>
    <w:rsid w:val="00BE67ED"/>
    <w:rsid w:val="00BF75CE"/>
    <w:rsid w:val="00C10BFF"/>
    <w:rsid w:val="00C112F6"/>
    <w:rsid w:val="00C13742"/>
    <w:rsid w:val="00C36B80"/>
    <w:rsid w:val="00C4229F"/>
    <w:rsid w:val="00C54E89"/>
    <w:rsid w:val="00C5515B"/>
    <w:rsid w:val="00C5630F"/>
    <w:rsid w:val="00C56C15"/>
    <w:rsid w:val="00C721BE"/>
    <w:rsid w:val="00C743C0"/>
    <w:rsid w:val="00C95FF5"/>
    <w:rsid w:val="00CA1C09"/>
    <w:rsid w:val="00CA257B"/>
    <w:rsid w:val="00CB1760"/>
    <w:rsid w:val="00CB57D4"/>
    <w:rsid w:val="00CB7442"/>
    <w:rsid w:val="00CD5DDC"/>
    <w:rsid w:val="00CE22CE"/>
    <w:rsid w:val="00CF1E8B"/>
    <w:rsid w:val="00D05BFC"/>
    <w:rsid w:val="00D128F2"/>
    <w:rsid w:val="00D23801"/>
    <w:rsid w:val="00D25BAC"/>
    <w:rsid w:val="00D34442"/>
    <w:rsid w:val="00D37C30"/>
    <w:rsid w:val="00D42EC1"/>
    <w:rsid w:val="00D42F70"/>
    <w:rsid w:val="00D50295"/>
    <w:rsid w:val="00D5231C"/>
    <w:rsid w:val="00D60DF0"/>
    <w:rsid w:val="00D705D6"/>
    <w:rsid w:val="00D75955"/>
    <w:rsid w:val="00D7605E"/>
    <w:rsid w:val="00D77BEC"/>
    <w:rsid w:val="00D827BF"/>
    <w:rsid w:val="00D828E0"/>
    <w:rsid w:val="00D844D1"/>
    <w:rsid w:val="00D91BD7"/>
    <w:rsid w:val="00D9504B"/>
    <w:rsid w:val="00D96AEC"/>
    <w:rsid w:val="00DA50F0"/>
    <w:rsid w:val="00DA6F50"/>
    <w:rsid w:val="00DB4134"/>
    <w:rsid w:val="00DC18CE"/>
    <w:rsid w:val="00DC2A50"/>
    <w:rsid w:val="00DC6448"/>
    <w:rsid w:val="00DE6E9E"/>
    <w:rsid w:val="00DF37ED"/>
    <w:rsid w:val="00DF5823"/>
    <w:rsid w:val="00E149BF"/>
    <w:rsid w:val="00E2014C"/>
    <w:rsid w:val="00E343F5"/>
    <w:rsid w:val="00E42A49"/>
    <w:rsid w:val="00E45192"/>
    <w:rsid w:val="00E46A16"/>
    <w:rsid w:val="00E478DE"/>
    <w:rsid w:val="00E60857"/>
    <w:rsid w:val="00E62705"/>
    <w:rsid w:val="00E720F0"/>
    <w:rsid w:val="00E72A5E"/>
    <w:rsid w:val="00E74CB3"/>
    <w:rsid w:val="00E76117"/>
    <w:rsid w:val="00E82E45"/>
    <w:rsid w:val="00E903DA"/>
    <w:rsid w:val="00E90BAE"/>
    <w:rsid w:val="00EA238F"/>
    <w:rsid w:val="00EB64A6"/>
    <w:rsid w:val="00EC5806"/>
    <w:rsid w:val="00EE25BB"/>
    <w:rsid w:val="00EE6065"/>
    <w:rsid w:val="00EF6F04"/>
    <w:rsid w:val="00EF6FF2"/>
    <w:rsid w:val="00F02557"/>
    <w:rsid w:val="00F070B9"/>
    <w:rsid w:val="00F07E6A"/>
    <w:rsid w:val="00F1635E"/>
    <w:rsid w:val="00F16E9A"/>
    <w:rsid w:val="00F2249C"/>
    <w:rsid w:val="00F25A21"/>
    <w:rsid w:val="00F40670"/>
    <w:rsid w:val="00F409B7"/>
    <w:rsid w:val="00F439C4"/>
    <w:rsid w:val="00F44DD2"/>
    <w:rsid w:val="00F5650D"/>
    <w:rsid w:val="00F579E0"/>
    <w:rsid w:val="00F66120"/>
    <w:rsid w:val="00F71058"/>
    <w:rsid w:val="00F72464"/>
    <w:rsid w:val="00F76D5D"/>
    <w:rsid w:val="00F84206"/>
    <w:rsid w:val="00F9427C"/>
    <w:rsid w:val="00F96E3E"/>
    <w:rsid w:val="00FA0AD0"/>
    <w:rsid w:val="00FB5CE1"/>
    <w:rsid w:val="00FB6F2B"/>
    <w:rsid w:val="00FC4647"/>
    <w:rsid w:val="00FC69A2"/>
    <w:rsid w:val="00FD155F"/>
    <w:rsid w:val="00FD4C7F"/>
    <w:rsid w:val="00FF00B6"/>
    <w:rsid w:val="04E946A2"/>
    <w:rsid w:val="141554C8"/>
    <w:rsid w:val="178478D0"/>
    <w:rsid w:val="1826278D"/>
    <w:rsid w:val="255204ED"/>
    <w:rsid w:val="3EDB7BB1"/>
    <w:rsid w:val="4FA01668"/>
    <w:rsid w:val="53A96AB8"/>
    <w:rsid w:val="5CCC3DC1"/>
    <w:rsid w:val="5FFB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7"/>
    <w:qFormat/>
    <w:uiPriority w:val="0"/>
    <w:rPr>
      <w:kern w:val="2"/>
      <w:sz w:val="18"/>
      <w:szCs w:val="18"/>
    </w:rPr>
  </w:style>
  <w:style w:type="character" w:customStyle="1" w:styleId="13">
    <w:name w:val="标题 1 字符"/>
    <w:basedOn w:val="9"/>
    <w:link w:val="2"/>
    <w:qFormat/>
    <w:uiPriority w:val="0"/>
    <w:rPr>
      <w:b/>
      <w:bCs/>
      <w:kern w:val="44"/>
      <w:sz w:val="44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CAEP</Company>
  <Pages>2</Pages>
  <Words>121</Words>
  <Characters>692</Characters>
  <Lines>5</Lines>
  <Paragraphs>1</Paragraphs>
  <TotalTime>5</TotalTime>
  <ScaleCrop>false</ScaleCrop>
  <LinksUpToDate>false</LinksUpToDate>
  <CharactersWithSpaces>812</CharactersWithSpaces>
  <Application>WPS Office_4.1.1.6613_F1E327BC-269C-435d-A152-05C5408002CA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2022-07-23T08:51:00Z</dcterms:created>
  <dc:creator>RYH</dc:creator>
  <cp:lastModifiedBy>鱼皮豆</cp:lastModifiedBy>
  <cp:lastPrinted>2014-03-25T15:18:00Z</cp:lastPrinted>
  <dcterms:modified xsi:type="dcterms:W3CDTF">2022-07-30T14:15:51Z</dcterms:modified>
  <dc:title>中国环境科学学会环境经济学专业委员会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2052-4.1.1.6613</vt:lpwstr>
  </property>
  <property fmtid="{D5CDD505-2E9C-101B-9397-08002B2CF9AE}" pid="3" name="ICV">
    <vt:lpwstr>B58EB92CE0094AF4917461A18622134B</vt:lpwstr>
  </property>
</Properties>
</file>