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20" w:lineRule="exact"/>
        <w:rPr>
          <w:rFonts w:ascii="宋体" w:hAnsi="宋体" w:cs="黑体"/>
          <w:sz w:val="28"/>
          <w:szCs w:val="28"/>
        </w:rPr>
      </w:pPr>
      <w:bookmarkStart w:id="0" w:name="_GoBack"/>
      <w:r>
        <w:rPr>
          <w:rFonts w:hint="eastAsia" w:ascii="宋体" w:hAnsi="宋体" w:cs="黑体"/>
          <w:sz w:val="28"/>
          <w:szCs w:val="28"/>
        </w:rPr>
        <w:t>附件2</w:t>
      </w:r>
    </w:p>
    <w:bookmarkEnd w:id="0"/>
    <w:p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hint="eastAsia" w:ascii="仿宋_GB2312" w:eastAsia="仿宋_GB2312"/>
          <w:b/>
          <w:sz w:val="52"/>
          <w:szCs w:val="52"/>
        </w:rPr>
        <w:t>课 题 申 报 书（模板）</w:t>
      </w:r>
    </w:p>
    <w:p>
      <w:pPr>
        <w:snapToGrid w:val="0"/>
        <w:spacing w:line="620" w:lineRule="exact"/>
        <w:ind w:firstLine="1044"/>
        <w:jc w:val="center"/>
        <w:rPr>
          <w:rFonts w:ascii="仿宋_GB2312" w:eastAsia="仿宋_GB2312"/>
          <w:b/>
          <w:sz w:val="52"/>
          <w:szCs w:val="52"/>
        </w:rPr>
      </w:pPr>
    </w:p>
    <w:p>
      <w:pPr>
        <w:snapToGrid w:val="0"/>
        <w:spacing w:line="620" w:lineRule="exact"/>
        <w:ind w:firstLine="883"/>
        <w:rPr>
          <w:rFonts w:ascii="仿宋_GB2312" w:eastAsia="仿宋_GB2312"/>
          <w:b/>
          <w:sz w:val="44"/>
          <w:szCs w:val="44"/>
        </w:rPr>
      </w:pPr>
    </w:p>
    <w:tbl>
      <w:tblPr>
        <w:tblStyle w:val="4"/>
        <w:tblW w:w="824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6"/>
        <w:gridCol w:w="4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课题</w:t>
            </w:r>
            <w:r>
              <w:rPr>
                <w:rFonts w:eastAsia="仿宋_GB2312"/>
                <w:spacing w:val="-4"/>
                <w:sz w:val="30"/>
                <w:szCs w:val="20"/>
              </w:rPr>
              <w:t>名称：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right="-302" w:rightChars="-144"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申请单位</w:t>
            </w:r>
            <w:r>
              <w:rPr>
                <w:rFonts w:hint="eastAsia" w:eastAsia="仿宋_GB2312"/>
                <w:spacing w:val="-4"/>
                <w:sz w:val="30"/>
                <w:szCs w:val="20"/>
                <w:lang w:eastAsia="zh-CN"/>
              </w:rPr>
              <w:t>（</w:t>
            </w:r>
            <w:r>
              <w:rPr>
                <w:rFonts w:hint="eastAsia" w:eastAsia="仿宋_GB2312"/>
                <w:spacing w:val="-4"/>
                <w:sz w:val="30"/>
                <w:szCs w:val="20"/>
                <w:lang w:val="en-US" w:eastAsia="zh-CN"/>
              </w:rPr>
              <w:t>盖章</w:t>
            </w:r>
            <w:r>
              <w:rPr>
                <w:rFonts w:hint="eastAsia" w:eastAsia="仿宋_GB2312"/>
                <w:spacing w:val="-4"/>
                <w:sz w:val="30"/>
                <w:szCs w:val="20"/>
                <w:lang w:eastAsia="zh-CN"/>
              </w:rPr>
              <w:t>）</w:t>
            </w:r>
            <w:r>
              <w:rPr>
                <w:rFonts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right="-302" w:rightChars="-144" w:firstLine="584"/>
              <w:rPr>
                <w:rFonts w:hint="default" w:eastAsia="仿宋_GB2312"/>
                <w:spacing w:val="-4"/>
                <w:sz w:val="30"/>
                <w:szCs w:val="20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  <w:lang w:val="en-US" w:eastAsia="zh-CN"/>
              </w:rPr>
              <w:t>建议课题负责人（签字）：</w:t>
            </w:r>
          </w:p>
        </w:tc>
        <w:tc>
          <w:tcPr>
            <w:tcW w:w="420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单位地址：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邮政编码：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联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20"/>
              </w:rPr>
              <w:t>系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 xml:space="preserve"> </w:t>
            </w:r>
            <w:r>
              <w:rPr>
                <w:rFonts w:eastAsia="仿宋_GB2312"/>
                <w:spacing w:val="-4"/>
                <w:sz w:val="30"/>
                <w:szCs w:val="20"/>
              </w:rPr>
              <w:t>人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eastAsia="仿宋_GB2312"/>
                <w:spacing w:val="-4"/>
                <w:sz w:val="30"/>
                <w:szCs w:val="20"/>
              </w:rPr>
              <w:t>联系电话</w:t>
            </w:r>
            <w:r>
              <w:rPr>
                <w:rFonts w:hint="eastAsia"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电子邮件</w:t>
            </w:r>
            <w:r>
              <w:rPr>
                <w:rFonts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  <w:r>
              <w:rPr>
                <w:rFonts w:hint="eastAsia" w:eastAsia="仿宋_GB2312"/>
                <w:spacing w:val="-4"/>
                <w:sz w:val="30"/>
                <w:szCs w:val="20"/>
              </w:rPr>
              <w:t>申报日期</w:t>
            </w:r>
            <w:r>
              <w:rPr>
                <w:rFonts w:eastAsia="仿宋_GB2312"/>
                <w:spacing w:val="-4"/>
                <w:sz w:val="30"/>
                <w:szCs w:val="20"/>
              </w:rPr>
              <w:t>：</w:t>
            </w:r>
          </w:p>
        </w:tc>
        <w:tc>
          <w:tcPr>
            <w:tcW w:w="4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20" w:lineRule="exact"/>
              <w:ind w:firstLine="584"/>
              <w:rPr>
                <w:rFonts w:eastAsia="仿宋_GB2312"/>
                <w:spacing w:val="-4"/>
                <w:sz w:val="30"/>
                <w:szCs w:val="20"/>
              </w:rPr>
            </w:pPr>
          </w:p>
        </w:tc>
      </w:tr>
    </w:tbl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br w:type="page"/>
      </w: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一、课题需求及关键问题分析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（一）课题需求分析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（二）关键问题分析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二、现有工作基础和优势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重点介绍与申报课题相关的、曾经承担或者参与的课题情况，以及申报单位的工作优势等。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三、研究内容和技术路线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（一）技术路线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（二）任务分解与主要研究内容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需要与要求的研究内容进行呼应，提出较为详细的研究内容，体现工作方法。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（三）主要产出与考核指标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四、组织实施方式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（一）课题组织实施机制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（二）课题牵头单位及课题负责人介绍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（三）建议的主要课题参与单位及任务分工（如没有联合申报单位，可不说明单位之间任务分工）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五、课题经费预算</w:t>
      </w:r>
    </w:p>
    <w:p>
      <w:pPr>
        <w:spacing w:line="360" w:lineRule="auto"/>
        <w:ind w:firstLine="565" w:firstLineChars="202"/>
        <w:rPr>
          <w:rFonts w:ascii="宋体" w:hAnsi="宋体" w:eastAsia="宋体" w:cs="仿?_GB2312"/>
          <w:b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说明包括办公费、会议费、差旅费、劳务费等支出经济分类的各项费用的测算依据和结果，及经费预算表。</w:t>
      </w:r>
      <w:r>
        <w:rPr>
          <w:rFonts w:ascii="宋体" w:hAnsi="宋体" w:eastAsia="宋体" w:cs="仿?_GB2312"/>
          <w:b/>
          <w:color w:val="000000"/>
          <w:kern w:val="0"/>
          <w:sz w:val="28"/>
          <w:szCs w:val="28"/>
        </w:rPr>
        <w:t>特别说明</w:t>
      </w:r>
      <w:r>
        <w:rPr>
          <w:rFonts w:hint="eastAsia" w:ascii="宋体" w:hAnsi="宋体" w:eastAsia="宋体" w:cs="仿?_GB2312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eastAsia="宋体" w:cs="仿?_GB2312"/>
          <w:b/>
          <w:color w:val="000000"/>
          <w:kern w:val="0"/>
          <w:sz w:val="28"/>
          <w:szCs w:val="28"/>
        </w:rPr>
        <w:t>不列支</w:t>
      </w:r>
      <w:r>
        <w:rPr>
          <w:rFonts w:hint="eastAsia" w:ascii="宋体" w:hAnsi="宋体" w:eastAsia="宋体" w:cs="仿?_GB2312"/>
          <w:b/>
          <w:color w:val="000000"/>
          <w:kern w:val="0"/>
          <w:sz w:val="28"/>
          <w:szCs w:val="28"/>
        </w:rPr>
        <w:t>“</w:t>
      </w:r>
      <w:r>
        <w:rPr>
          <w:rFonts w:ascii="宋体" w:hAnsi="宋体" w:eastAsia="宋体" w:cs="仿?_GB2312"/>
          <w:b/>
          <w:color w:val="000000"/>
          <w:kern w:val="0"/>
          <w:sz w:val="28"/>
          <w:szCs w:val="28"/>
        </w:rPr>
        <w:t>管理费</w:t>
      </w:r>
      <w:r>
        <w:rPr>
          <w:rFonts w:hint="eastAsia" w:ascii="宋体" w:hAnsi="宋体" w:eastAsia="宋体" w:cs="仿?_GB2312"/>
          <w:b/>
          <w:color w:val="000000"/>
          <w:kern w:val="0"/>
          <w:sz w:val="28"/>
          <w:szCs w:val="28"/>
        </w:rPr>
        <w:t>”</w:t>
      </w:r>
      <w:r>
        <w:rPr>
          <w:rFonts w:ascii="宋体" w:hAnsi="宋体" w:eastAsia="宋体" w:cs="仿?_GB2312"/>
          <w:b/>
          <w:color w:val="000000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wordWrap w:val="0"/>
        <w:spacing w:line="560" w:lineRule="atLeast"/>
        <w:ind w:firstLine="480"/>
        <w:rPr>
          <w:rFonts w:ascii="宋体" w:hAnsi="宋体" w:eastAsia="宋体" w:cs="Tahoma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</w:rPr>
        <w:t>六、相关附件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t>（一）课题申报单位营业执照或法人代码证；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</w:rPr>
        <w:t>（二）其他。</w:t>
      </w:r>
    </w:p>
    <w:p>
      <w:pPr>
        <w:widowControl/>
        <w:shd w:val="clear" w:color="auto" w:fill="FFFFFF"/>
        <w:wordWrap w:val="0"/>
        <w:spacing w:line="560" w:lineRule="atLeast"/>
        <w:ind w:firstLine="562"/>
        <w:rPr>
          <w:rFonts w:ascii="宋体" w:hAnsi="宋体" w:eastAsia="宋体" w:cs="Tahoma"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620" w:lineRule="exact"/>
        <w:ind w:firstLine="643" w:firstLineChars="200"/>
        <w:rPr>
          <w:rFonts w:ascii="Calibri" w:hAnsi="Calibri" w:cs="Times New Roman"/>
          <w:b/>
          <w:bCs/>
          <w:kern w:val="44"/>
          <w:sz w:val="32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65ECB-2A49-4E34-9C2A-F9F1EBB091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C65CBD8-5513-4174-A152-8D9E966269B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BCF8E094-7CB2-4BF3-AE49-367FDCEF10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936BF8C-00C1-4875-AA3B-EC2BCE860E2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5" w:fontKey="{47F232B3-FC39-48E0-AC67-481E1C6ADDAA}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8A"/>
    <w:rsid w:val="00216952"/>
    <w:rsid w:val="0032216C"/>
    <w:rsid w:val="009353E8"/>
    <w:rsid w:val="00BE168A"/>
    <w:rsid w:val="44D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217</Characters>
  <Lines>5</Lines>
  <Paragraphs>1</Paragraphs>
  <TotalTime>1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2021-04-07T07:56:00Z</dcterms:created>
  <dc:creator>杨 兰</dc:creator>
  <cp:lastModifiedBy>WPS_738764203</cp:lastModifiedBy>
  <dcterms:modified xsi:type="dcterms:W3CDTF">2022-04-08T03:31:23Z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BA21BD76117243E0B5968ECC6E77B596</vt:lpwstr>
  </property>
</Properties>
</file>